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1F3D" w:rsidRPr="009D6059" w:rsidRDefault="00B01F3D" w:rsidP="00B01F3D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B01F3D" w:rsidRPr="009D6059" w:rsidTr="00B71382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01F3D" w:rsidRPr="000E06AC" w:rsidRDefault="00574F1F" w:rsidP="00B71382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r w:rsidRPr="000E06AC">
              <w:rPr>
                <w:rFonts w:ascii="Times New Roman" w:hAnsi="Times New Roman" w:cs="Times New Roman"/>
                <w:b/>
                <w:sz w:val="40"/>
                <w:szCs w:val="40"/>
              </w:rPr>
              <w:t>Je ne regrette rien – travail avec la chanson</w:t>
            </w:r>
          </w:p>
        </w:tc>
      </w:tr>
    </w:tbl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345"/>
      </w:tblGrid>
      <w:tr w:rsidR="00B01F3D" w:rsidRPr="00DB0047" w:rsidTr="00B71382">
        <w:trPr>
          <w:trHeight w:val="622"/>
        </w:trPr>
        <w:tc>
          <w:tcPr>
            <w:tcW w:w="9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01F3D" w:rsidRPr="009D6059" w:rsidRDefault="00B01F3D" w:rsidP="00B7138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9D605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Podczas lekcji uczniowie poznają tekst </w:t>
            </w:r>
            <w:r w:rsidR="00AA143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i historię powstania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piosenki </w:t>
            </w:r>
            <w:r w:rsidR="00AA143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Edith Piaf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pod tytułem „</w:t>
            </w:r>
            <w:r w:rsidR="00DB0047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Niczego nie żałuję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”.</w:t>
            </w:r>
            <w:r w:rsidR="00AA143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="00AA143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Przećwiczą kompetencję rozumienia ze słuchu i mówienia.</w:t>
            </w:r>
          </w:p>
        </w:tc>
      </w:tr>
    </w:tbl>
    <w:p w:rsidR="00B01F3D" w:rsidRPr="009D6059" w:rsidRDefault="00B01F3D" w:rsidP="00B01F3D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B01F3D" w:rsidRPr="009D6059" w:rsidRDefault="00B01F3D" w:rsidP="00B01F3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A1438">
        <w:rPr>
          <w:rFonts w:ascii="Times New Roman" w:eastAsia="Times New Roman" w:hAnsi="Times New Roman" w:cs="Times New Roman"/>
          <w:sz w:val="24"/>
          <w:szCs w:val="24"/>
          <w:lang w:eastAsia="pl-PL"/>
        </w:rPr>
        <w:t>parler des regrets, présenter son avis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01F3D" w:rsidRPr="00AA1438" w:rsidRDefault="00B01F3D" w:rsidP="00B01F3D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A14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paroles de la chanson </w:t>
      </w:r>
      <w:r w:rsidR="00AA1438" w:rsidRPr="00AA143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Non, je ne regrette rien</w:t>
      </w:r>
    </w:p>
    <w:p w:rsidR="00B01F3D" w:rsidRPr="009D6059" w:rsidRDefault="00B01F3D" w:rsidP="00B01F3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A1438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 de narration</w:t>
      </w:r>
    </w:p>
    <w:p w:rsidR="00B01F3D" w:rsidRPr="009D6059" w:rsidRDefault="00B01F3D" w:rsidP="00AA143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culturels : </w:t>
      </w: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AA1438">
        <w:rPr>
          <w:rFonts w:ascii="Times New Roman" w:eastAsia="Times New Roman" w:hAnsi="Times New Roman" w:cs="Times New Roman"/>
          <w:sz w:val="24"/>
          <w:szCs w:val="24"/>
          <w:lang w:eastAsia="pl-PL"/>
        </w:rPr>
        <w:t>biographie d’</w:t>
      </w:r>
      <w:r w:rsidR="000E06AC">
        <w:rPr>
          <w:rFonts w:ascii="Times New Roman" w:eastAsia="Times New Roman" w:hAnsi="Times New Roman" w:cs="Times New Roman"/>
          <w:sz w:val="24"/>
          <w:szCs w:val="24"/>
          <w:lang w:eastAsia="pl-PL"/>
        </w:rPr>
        <w:t>É</w:t>
      </w:r>
      <w:r w:rsidR="00AA14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dith Piaf et sa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chanson </w:t>
      </w:r>
      <w:r w:rsidR="00AA1438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Non, je ne regrette rien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01F3D" w:rsidRPr="00417B79" w:rsidRDefault="00B01F3D" w:rsidP="00B01F3D">
      <w:pPr>
        <w:spacing w:after="0" w:line="36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9D6059">
        <w:rPr>
          <w:rFonts w:ascii="Times New Roman" w:eastAsia="Times New Roman" w:hAnsi="Times New Roman" w:cs="Times New Roman"/>
          <w:sz w:val="24"/>
          <w:szCs w:val="24"/>
        </w:rPr>
        <w:tab/>
      </w:r>
      <w:r w:rsidRPr="00417B79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matériel imprimable </w:t>
      </w:r>
      <w:r w:rsidR="00AA1438">
        <w:rPr>
          <w:rFonts w:ascii="Times New Roman" w:eastAsia="Arial" w:hAnsi="Times New Roman" w:cs="Times New Roman"/>
          <w:sz w:val="24"/>
          <w:szCs w:val="24"/>
          <w:lang w:val="fr-CA" w:eastAsia="pl-PL"/>
        </w:rPr>
        <w:t>22</w:t>
      </w:r>
      <w:r w:rsidRPr="00417B79">
        <w:rPr>
          <w:rFonts w:ascii="Times New Roman" w:eastAsia="Arial" w:hAnsi="Times New Roman" w:cs="Times New Roman"/>
          <w:sz w:val="24"/>
          <w:szCs w:val="24"/>
          <w:lang w:val="fr-CA" w:eastAsia="pl-PL"/>
        </w:rPr>
        <w:t>_</w:t>
      </w:r>
      <w:r w:rsidR="00AA1438">
        <w:rPr>
          <w:rFonts w:ascii="Times New Roman" w:eastAsia="Arial" w:hAnsi="Times New Roman" w:cs="Times New Roman"/>
          <w:sz w:val="24"/>
          <w:szCs w:val="24"/>
          <w:lang w:val="fr-CA" w:eastAsia="pl-PL"/>
        </w:rPr>
        <w:t>je ne regrette rien</w:t>
      </w:r>
    </w:p>
    <w:p w:rsidR="00B01F3D" w:rsidRPr="009D6059" w:rsidRDefault="00B01F3D" w:rsidP="00B01F3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:rsidR="00B01F3D" w:rsidRPr="009D6059" w:rsidRDefault="00B01F3D" w:rsidP="00B01F3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en groupe, collectif</w:t>
      </w:r>
    </w:p>
    <w:p w:rsidR="00B01F3D" w:rsidRPr="009D6059" w:rsidRDefault="00B01F3D" w:rsidP="00B01F3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B01F3D" w:rsidRPr="009D6059" w:rsidRDefault="00B01F3D" w:rsidP="00B01F3D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B01F3D" w:rsidRPr="009D6059" w:rsidRDefault="00B01F3D" w:rsidP="00B01F3D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B01F3D" w:rsidRPr="009D6059" w:rsidRDefault="00B01F3D" w:rsidP="00B01F3D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:rsidR="00B01F3D" w:rsidRDefault="00B01F3D" w:rsidP="00B01F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3BA2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Vérifiez les devoirs et </w:t>
      </w:r>
      <w:r w:rsidRPr="00B43BA2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leçon.</w:t>
      </w:r>
    </w:p>
    <w:p w:rsidR="00574F1F" w:rsidRDefault="00574F1F" w:rsidP="00B01F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74F1F" w:rsidRPr="00574F1F" w:rsidRDefault="00574F1F" w:rsidP="00574F1F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574F1F">
        <w:rPr>
          <w:rFonts w:ascii="Times New Roman" w:eastAsia="Arial" w:hAnsi="Times New Roman" w:cs="Times New Roman"/>
          <w:sz w:val="24"/>
          <w:szCs w:val="24"/>
          <w:lang w:eastAsia="pl-PL"/>
        </w:rPr>
        <w:t>Pour aborder le sujet de la leçon, pose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z </w:t>
      </w:r>
      <w:r w:rsidRPr="00574F1F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aux  apprenants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des </w:t>
      </w:r>
      <w:r w:rsidRPr="00574F1F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questions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c</w:t>
      </w:r>
      <w:r w:rsidRPr="00574F1F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oncernant </w:t>
      </w:r>
      <w:r w:rsidR="000E06AC">
        <w:rPr>
          <w:rFonts w:ascii="Times New Roman" w:eastAsia="Arial" w:hAnsi="Times New Roman" w:cs="Times New Roman"/>
          <w:sz w:val="24"/>
          <w:szCs w:val="24"/>
          <w:lang w:eastAsia="pl-PL"/>
        </w:rPr>
        <w:t>É</w:t>
      </w:r>
      <w:r w:rsidRPr="00574F1F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dith Piaf : s’ils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la connaissent, </w:t>
      </w:r>
      <w:r w:rsidRPr="00DB0047">
        <w:rPr>
          <w:rFonts w:ascii="Times New Roman" w:eastAsia="Arial" w:hAnsi="Times New Roman" w:cs="Times New Roman"/>
          <w:sz w:val="24"/>
          <w:szCs w:val="24"/>
          <w:lang w:eastAsia="pl-PL"/>
        </w:rPr>
        <w:t>s’ils l’ont déjà entendue chanter</w:t>
      </w:r>
      <w:r w:rsidR="000E06AC">
        <w:rPr>
          <w:rFonts w:ascii="Times New Roman" w:eastAsia="Arial" w:hAnsi="Times New Roman" w:cs="Times New Roman"/>
          <w:sz w:val="24"/>
          <w:szCs w:val="24"/>
          <w:lang w:eastAsia="pl-PL"/>
        </w:rPr>
        <w:t>, quel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s titres de</w:t>
      </w:r>
      <w:r w:rsidR="00DB0047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ses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chansons ils se </w:t>
      </w:r>
      <w:r w:rsidR="000E06AC">
        <w:rPr>
          <w:rFonts w:ascii="Times New Roman" w:eastAsia="Arial" w:hAnsi="Times New Roman" w:cs="Times New Roman"/>
          <w:sz w:val="24"/>
          <w:szCs w:val="24"/>
          <w:lang w:eastAsia="pl-PL"/>
        </w:rPr>
        <w:t>rappell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ent, </w:t>
      </w:r>
      <w:r w:rsidR="00DB0047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lesquels </w:t>
      </w:r>
      <w:r w:rsidR="0018348C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ils aiment,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etc. </w:t>
      </w:r>
      <w:r w:rsidR="0018348C">
        <w:rPr>
          <w:rFonts w:ascii="Times New Roman" w:eastAsia="Arial" w:hAnsi="Times New Roman" w:cs="Times New Roman"/>
          <w:sz w:val="24"/>
          <w:szCs w:val="24"/>
          <w:lang w:eastAsia="pl-PL"/>
        </w:rPr>
        <w:t>Ensuite</w:t>
      </w:r>
      <w:r w:rsidR="00E3010B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, </w:t>
      </w:r>
      <w:r w:rsidR="0018348C">
        <w:rPr>
          <w:rFonts w:ascii="Times New Roman" w:eastAsia="Arial" w:hAnsi="Times New Roman" w:cs="Times New Roman"/>
          <w:sz w:val="24"/>
          <w:szCs w:val="24"/>
          <w:lang w:eastAsia="pl-PL"/>
        </w:rPr>
        <w:t>présentez</w:t>
      </w:r>
      <w:r w:rsidR="00E3010B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="0018348C">
        <w:rPr>
          <w:rFonts w:ascii="Times New Roman" w:eastAsia="Arial" w:hAnsi="Times New Roman" w:cs="Times New Roman"/>
          <w:sz w:val="24"/>
          <w:szCs w:val="24"/>
          <w:lang w:eastAsia="pl-PL"/>
        </w:rPr>
        <w:t>brièvement</w:t>
      </w:r>
      <w:r w:rsidR="00E3010B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la biographie d’</w:t>
      </w:r>
      <w:r w:rsidR="000E06AC">
        <w:rPr>
          <w:rFonts w:ascii="Times New Roman" w:eastAsia="Arial" w:hAnsi="Times New Roman" w:cs="Times New Roman"/>
          <w:sz w:val="24"/>
          <w:szCs w:val="24"/>
          <w:lang w:eastAsia="pl-PL"/>
        </w:rPr>
        <w:t>É</w:t>
      </w:r>
      <w:r w:rsidR="00E3010B">
        <w:rPr>
          <w:rFonts w:ascii="Times New Roman" w:eastAsia="Arial" w:hAnsi="Times New Roman" w:cs="Times New Roman"/>
          <w:sz w:val="24"/>
          <w:szCs w:val="24"/>
          <w:lang w:eastAsia="pl-PL"/>
        </w:rPr>
        <w:t>dith Piaf</w:t>
      </w:r>
      <w:r w:rsidR="0018348C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en mettant en relief l’état de</w:t>
      </w:r>
      <w:r w:rsidR="00DB0047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santé</w:t>
      </w:r>
      <w:r w:rsidR="0018348C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de la chanteuse, ses accidents, ses dépendances et ses relations amoureuses. Pour </w:t>
      </w:r>
      <w:r w:rsidR="000E06AC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le </w:t>
      </w:r>
      <w:r w:rsidR="0018348C">
        <w:rPr>
          <w:rFonts w:ascii="Times New Roman" w:eastAsia="Arial" w:hAnsi="Times New Roman" w:cs="Times New Roman"/>
          <w:sz w:val="24"/>
          <w:szCs w:val="24"/>
          <w:lang w:eastAsia="pl-PL"/>
        </w:rPr>
        <w:t>faire, vous pouvez</w:t>
      </w:r>
      <w:r w:rsidR="000E06AC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vous référer aux sites suivant</w:t>
      </w:r>
      <w:r w:rsidR="0018348C">
        <w:rPr>
          <w:rFonts w:ascii="Times New Roman" w:eastAsia="Arial" w:hAnsi="Times New Roman" w:cs="Times New Roman"/>
          <w:sz w:val="24"/>
          <w:szCs w:val="24"/>
          <w:lang w:eastAsia="pl-PL"/>
        </w:rPr>
        <w:t>s :</w:t>
      </w:r>
    </w:p>
    <w:p w:rsidR="00E3010B" w:rsidRDefault="000E06AC" w:rsidP="00B01F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history="1">
        <w:r w:rsidRPr="00CD633B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www.linternaute.fr/musique/biographie/1777430-edith-piaf-biographie-de-la-mome-de-la-chanson-francaise/</w:t>
        </w:r>
      </w:hyperlink>
      <w:r w:rsidR="0018348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01F3D" w:rsidRDefault="000E06AC" w:rsidP="00B01F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7" w:history="1">
        <w:r w:rsidRPr="00CD633B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www.franceculture.fr/personne-edith-piaf</w:t>
        </w:r>
      </w:hyperlink>
    </w:p>
    <w:p w:rsidR="00E3010B" w:rsidRDefault="000E06AC" w:rsidP="00B01F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8" w:history="1">
        <w:r w:rsidRPr="00CD633B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www.melody.tv/artiste/edith-piaf</w:t>
        </w:r>
      </w:hyperlink>
    </w:p>
    <w:p w:rsidR="0018348C" w:rsidRDefault="00E33A3A" w:rsidP="00B01F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9" w:history="1">
        <w:r w:rsidR="0018348C" w:rsidRPr="008C1B03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https://amomama.fr/166252-la-mort-tragique-dedith-piaf.html</w:t>
        </w:r>
      </w:hyperlink>
    </w:p>
    <w:p w:rsidR="00D355B9" w:rsidRDefault="00D355B9" w:rsidP="00B01F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355B9" w:rsidRPr="00D355B9" w:rsidRDefault="000E06AC" w:rsidP="00B01F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Demandez d’</w:t>
      </w:r>
      <w:r w:rsidR="00D35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ouvrir les livres </w:t>
      </w:r>
      <w:r w:rsidR="00DB0047"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D35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page 89 et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</w:t>
      </w:r>
      <w:r w:rsidR="00D35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lire ensemble (à haute voix) le texte de l’encadré « Point civilisation » concernant la chanson </w:t>
      </w:r>
      <w:r w:rsidR="00D355B9" w:rsidRPr="00D355B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Non, je ne regrette r</w:t>
      </w:r>
      <w:r w:rsidR="00D355B9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ien.</w:t>
      </w:r>
      <w:r w:rsidR="00D355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Si nécessaire, traduisez les mots inconnus. </w:t>
      </w:r>
    </w:p>
    <w:p w:rsidR="00D355B9" w:rsidRDefault="00D355B9" w:rsidP="00B01F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1442D" w:rsidRPr="00574F1F" w:rsidRDefault="00D355B9" w:rsidP="00B1442D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Passez</w:t>
      </w:r>
      <w:r w:rsidR="00B144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vidéo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E06AC">
        <w:rPr>
          <w:rFonts w:ascii="Times New Roman" w:eastAsia="Times New Roman" w:hAnsi="Times New Roman" w:cs="Times New Roman"/>
          <w:sz w:val="24"/>
          <w:szCs w:val="24"/>
          <w:lang w:eastAsia="pl-PL"/>
        </w:rPr>
        <w:t>avec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chanson</w:t>
      </w:r>
      <w:r w:rsidR="00B7679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144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sous-titrée. </w:t>
      </w:r>
      <w:r w:rsidR="002A01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aux apprenants de se concentrer </w:t>
      </w:r>
      <w:r w:rsidR="000E06A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bien </w:t>
      </w:r>
      <w:r w:rsidR="002A01C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sur les paroles et d’essayer de </w:t>
      </w:r>
      <w:r w:rsidR="00BE37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retenir </w:t>
      </w:r>
      <w:r w:rsidR="00BE372D" w:rsidRPr="00DB00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 plus de mots </w:t>
      </w:r>
      <w:r w:rsidR="00DB0047" w:rsidRPr="00DB00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que </w:t>
      </w:r>
      <w:r w:rsidR="00BE372D" w:rsidRPr="00DB0047">
        <w:rPr>
          <w:rFonts w:ascii="Times New Roman" w:eastAsia="Times New Roman" w:hAnsi="Times New Roman" w:cs="Times New Roman"/>
          <w:sz w:val="24"/>
          <w:szCs w:val="24"/>
          <w:lang w:eastAsia="pl-PL"/>
        </w:rPr>
        <w:t>possible</w:t>
      </w:r>
      <w:r w:rsidR="00BE37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B1442D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Pour </w:t>
      </w:r>
      <w:r w:rsidR="000E06AC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le </w:t>
      </w:r>
      <w:r w:rsidR="00B1442D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faire, vous pouvez vous référer aux </w:t>
      </w:r>
      <w:r w:rsidR="00DB0047">
        <w:rPr>
          <w:rFonts w:ascii="Times New Roman" w:eastAsia="Arial" w:hAnsi="Times New Roman" w:cs="Times New Roman"/>
          <w:sz w:val="24"/>
          <w:szCs w:val="24"/>
          <w:lang w:eastAsia="pl-PL"/>
        </w:rPr>
        <w:t>pages</w:t>
      </w:r>
      <w:r w:rsidR="00B1442D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suivantes :</w:t>
      </w:r>
    </w:p>
    <w:p w:rsidR="00D355B9" w:rsidRDefault="00E33A3A" w:rsidP="00B01F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0" w:history="1">
        <w:r w:rsidR="00B1442D" w:rsidRPr="008C1B03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www.youtube.com/watch?v=KuU5XKOFKQw</w:t>
        </w:r>
      </w:hyperlink>
    </w:p>
    <w:p w:rsidR="0018348C" w:rsidRDefault="000E06AC" w:rsidP="00B01F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11" w:history="1">
        <w:r w:rsidRPr="00CD633B">
          <w:rPr>
            <w:rStyle w:val="Hipercze"/>
            <w:rFonts w:ascii="Times New Roman" w:eastAsia="Times New Roman" w:hAnsi="Times New Roman" w:cs="Times New Roman"/>
            <w:sz w:val="24"/>
            <w:szCs w:val="24"/>
            <w:lang w:eastAsia="pl-PL"/>
          </w:rPr>
          <w:t>www.youtube.com/watch?v=Gsz7IuZ3paM</w:t>
        </w:r>
      </w:hyperlink>
    </w:p>
    <w:p w:rsidR="002A01CB" w:rsidRDefault="002A01CB" w:rsidP="00B01F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A01CB" w:rsidRDefault="002A01CB" w:rsidP="00B01F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Pour faire l’activité </w:t>
      </w:r>
      <w:r w:rsidRPr="00BE372D">
        <w:rPr>
          <w:rFonts w:ascii="Times New Roman" w:hAnsi="Times New Roman" w:cs="Times New Roman"/>
          <w:b/>
          <w:bCs/>
          <w:sz w:val="24"/>
          <w:szCs w:val="24"/>
        </w:rPr>
        <w:t>de la compréhension orale</w:t>
      </w:r>
      <w:r w:rsidR="000E06AC">
        <w:rPr>
          <w:rFonts w:ascii="Times New Roman" w:hAnsi="Times New Roman" w:cs="Times New Roman"/>
          <w:sz w:val="24"/>
          <w:szCs w:val="24"/>
        </w:rPr>
        <w:t>, montr</w:t>
      </w:r>
      <w:r>
        <w:rPr>
          <w:rFonts w:ascii="Times New Roman" w:hAnsi="Times New Roman" w:cs="Times New Roman"/>
          <w:sz w:val="24"/>
          <w:szCs w:val="24"/>
        </w:rPr>
        <w:t>ez la page</w:t>
      </w:r>
      <w:r w:rsidR="00B76795">
        <w:rPr>
          <w:rFonts w:ascii="Times New Roman" w:hAnsi="Times New Roman" w:cs="Times New Roman"/>
          <w:sz w:val="24"/>
          <w:szCs w:val="24"/>
        </w:rPr>
        <w:t xml:space="preserve"> : </w:t>
      </w:r>
    </w:p>
    <w:p w:rsidR="00B76795" w:rsidRDefault="00E33A3A" w:rsidP="00B01F3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2A01CB" w:rsidRPr="008C1B03">
          <w:rPr>
            <w:rStyle w:val="Hipercze"/>
            <w:rFonts w:ascii="Times New Roman" w:hAnsi="Times New Roman" w:cs="Times New Roman"/>
            <w:sz w:val="24"/>
            <w:szCs w:val="24"/>
          </w:rPr>
          <w:t>https://lyricstraining.com/fr/play/edith-piaf/non-je-ne-regrette-rien-live/H7I4Vxs1p7</w:t>
        </w:r>
      </w:hyperlink>
      <w:r w:rsidR="00B76795">
        <w:rPr>
          <w:rFonts w:ascii="Times New Roman" w:hAnsi="Times New Roman" w:cs="Times New Roman"/>
          <w:sz w:val="24"/>
          <w:szCs w:val="24"/>
        </w:rPr>
        <w:t>,</w:t>
      </w:r>
      <w:r w:rsidR="000E06AC">
        <w:rPr>
          <w:rFonts w:ascii="Times New Roman" w:hAnsi="Times New Roman" w:cs="Times New Roman"/>
          <w:sz w:val="24"/>
          <w:szCs w:val="24"/>
        </w:rPr>
        <w:t xml:space="preserve"> </w:t>
      </w:r>
      <w:r w:rsidR="00B76795">
        <w:rPr>
          <w:rFonts w:ascii="Times New Roman" w:hAnsi="Times New Roman" w:cs="Times New Roman"/>
          <w:sz w:val="24"/>
          <w:szCs w:val="24"/>
        </w:rPr>
        <w:t>ayant choisi auparavant le niveau</w:t>
      </w:r>
      <w:r w:rsidR="004466E8">
        <w:rPr>
          <w:rFonts w:ascii="Times New Roman" w:hAnsi="Times New Roman" w:cs="Times New Roman"/>
          <w:sz w:val="24"/>
          <w:szCs w:val="24"/>
        </w:rPr>
        <w:t xml:space="preserve"> </w:t>
      </w:r>
      <w:r w:rsidR="002A01CB">
        <w:rPr>
          <w:rFonts w:ascii="Times New Roman" w:hAnsi="Times New Roman" w:cs="Times New Roman"/>
          <w:sz w:val="24"/>
          <w:szCs w:val="24"/>
        </w:rPr>
        <w:t xml:space="preserve">approprié </w:t>
      </w:r>
      <w:r w:rsidR="00DB0047">
        <w:rPr>
          <w:rFonts w:ascii="Times New Roman" w:hAnsi="Times New Roman" w:cs="Times New Roman"/>
          <w:sz w:val="24"/>
          <w:szCs w:val="24"/>
        </w:rPr>
        <w:t xml:space="preserve">à </w:t>
      </w:r>
      <w:r w:rsidR="00B76795">
        <w:rPr>
          <w:rFonts w:ascii="Times New Roman" w:hAnsi="Times New Roman" w:cs="Times New Roman"/>
          <w:sz w:val="24"/>
          <w:szCs w:val="24"/>
        </w:rPr>
        <w:t xml:space="preserve">vos élèves. Le niveau avancé est recommandé. </w:t>
      </w:r>
      <w:r w:rsidR="002A01CB">
        <w:rPr>
          <w:rFonts w:ascii="Times New Roman" w:hAnsi="Times New Roman" w:cs="Times New Roman"/>
          <w:sz w:val="24"/>
          <w:szCs w:val="24"/>
        </w:rPr>
        <w:t xml:space="preserve">Passez la vidéo et dites aux </w:t>
      </w:r>
      <w:r w:rsidR="00BE372D">
        <w:rPr>
          <w:rFonts w:ascii="Times New Roman" w:hAnsi="Times New Roman" w:cs="Times New Roman"/>
          <w:sz w:val="24"/>
          <w:szCs w:val="24"/>
        </w:rPr>
        <w:t>élèves</w:t>
      </w:r>
      <w:r w:rsidR="002A01CB">
        <w:rPr>
          <w:rFonts w:ascii="Times New Roman" w:hAnsi="Times New Roman" w:cs="Times New Roman"/>
          <w:sz w:val="24"/>
          <w:szCs w:val="24"/>
        </w:rPr>
        <w:t xml:space="preserve"> de </w:t>
      </w:r>
      <w:r w:rsidR="00BE372D">
        <w:rPr>
          <w:rFonts w:ascii="Times New Roman" w:hAnsi="Times New Roman" w:cs="Times New Roman"/>
          <w:sz w:val="24"/>
          <w:szCs w:val="24"/>
        </w:rPr>
        <w:t xml:space="preserve">vous souffler les mots </w:t>
      </w:r>
      <w:r w:rsidR="00D914D4">
        <w:rPr>
          <w:rFonts w:ascii="Times New Roman" w:hAnsi="Times New Roman" w:cs="Times New Roman"/>
          <w:sz w:val="24"/>
          <w:szCs w:val="24"/>
        </w:rPr>
        <w:t>à</w:t>
      </w:r>
      <w:r w:rsidR="00BE372D">
        <w:rPr>
          <w:rFonts w:ascii="Times New Roman" w:hAnsi="Times New Roman" w:cs="Times New Roman"/>
          <w:sz w:val="24"/>
          <w:szCs w:val="24"/>
        </w:rPr>
        <w:t xml:space="preserve"> écrire dans les lacunes. </w:t>
      </w:r>
    </w:p>
    <w:p w:rsidR="00BE372D" w:rsidRDefault="00BE372D" w:rsidP="00BE372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E372D" w:rsidRDefault="00BE372D" w:rsidP="00BE372D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aux élèves de se mettre en groupes </w:t>
      </w:r>
      <w:r w:rsidR="00DB00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 personnes, distribuez les photocopies du</w:t>
      </w:r>
      <w:r w:rsidRPr="00E526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75F06">
        <w:rPr>
          <w:rFonts w:ascii="Times New Roman" w:hAnsi="Times New Roman" w:cs="Times New Roman"/>
          <w:b/>
          <w:bCs/>
          <w:sz w:val="24"/>
          <w:szCs w:val="24"/>
        </w:rPr>
        <w:t xml:space="preserve">matériel </w:t>
      </w:r>
      <w:r>
        <w:rPr>
          <w:rFonts w:ascii="Times New Roman" w:hAnsi="Times New Roman" w:cs="Times New Roman"/>
          <w:b/>
          <w:bCs/>
          <w:sz w:val="24"/>
          <w:szCs w:val="24"/>
        </w:rPr>
        <w:t>imprimable</w:t>
      </w:r>
      <w:r w:rsidRPr="00F75F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914D4">
        <w:rPr>
          <w:rFonts w:ascii="Times New Roman" w:hAnsi="Times New Roman" w:cs="Times New Roman"/>
          <w:b/>
          <w:bCs/>
          <w:sz w:val="24"/>
          <w:szCs w:val="24"/>
        </w:rPr>
        <w:t xml:space="preserve">22_je ne regrette rien. </w:t>
      </w:r>
      <w:r w:rsidR="00D914D4" w:rsidRPr="00D914D4">
        <w:rPr>
          <w:rFonts w:ascii="Times New Roman" w:hAnsi="Times New Roman" w:cs="Times New Roman"/>
          <w:bCs/>
          <w:sz w:val="24"/>
          <w:szCs w:val="24"/>
        </w:rPr>
        <w:t>Les</w:t>
      </w:r>
      <w:r w:rsidR="00D914D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914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élèves </w:t>
      </w:r>
      <w:r w:rsidR="00D914D4">
        <w:rPr>
          <w:rFonts w:ascii="Times New Roman" w:hAnsi="Times New Roman" w:cs="Times New Roman"/>
          <w:sz w:val="24"/>
          <w:szCs w:val="24"/>
        </w:rPr>
        <w:t>traduis</w:t>
      </w:r>
      <w:r w:rsidRPr="00B76795">
        <w:rPr>
          <w:rFonts w:ascii="Times New Roman" w:hAnsi="Times New Roman" w:cs="Times New Roman"/>
          <w:sz w:val="24"/>
          <w:szCs w:val="24"/>
        </w:rPr>
        <w:t>e</w:t>
      </w:r>
      <w:r w:rsidR="00D914D4">
        <w:rPr>
          <w:rFonts w:ascii="Times New Roman" w:hAnsi="Times New Roman" w:cs="Times New Roman"/>
          <w:sz w:val="24"/>
          <w:szCs w:val="24"/>
        </w:rPr>
        <w:t>nt</w:t>
      </w:r>
      <w:r w:rsidRPr="00B76795">
        <w:rPr>
          <w:rFonts w:ascii="Times New Roman" w:hAnsi="Times New Roman" w:cs="Times New Roman"/>
          <w:sz w:val="24"/>
          <w:szCs w:val="24"/>
        </w:rPr>
        <w:t xml:space="preserve"> le texte</w:t>
      </w:r>
      <w:r>
        <w:rPr>
          <w:rFonts w:ascii="Times New Roman" w:hAnsi="Times New Roman" w:cs="Times New Roman"/>
          <w:sz w:val="24"/>
          <w:szCs w:val="24"/>
        </w:rPr>
        <w:t xml:space="preserve"> de la chanson.  Corrigez collectivement. </w:t>
      </w:r>
    </w:p>
    <w:p w:rsidR="00E3010B" w:rsidRDefault="00E3010B" w:rsidP="00B01F3D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01F3D" w:rsidRPr="00DB0047" w:rsidRDefault="00BE372D" w:rsidP="00B01F3D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952B2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Exercice de la production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orale : </w:t>
      </w:r>
      <w:r w:rsidRPr="00CD23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Proposez </w:t>
      </w:r>
      <w:r w:rsidR="00CD234D" w:rsidRPr="00CD234D">
        <w:rPr>
          <w:rFonts w:ascii="Times New Roman" w:eastAsia="Times New Roman" w:hAnsi="Times New Roman" w:cs="Times New Roman"/>
          <w:sz w:val="24"/>
          <w:szCs w:val="24"/>
          <w:lang w:eastAsia="pl-PL"/>
        </w:rPr>
        <w:t>aux</w:t>
      </w:r>
      <w:r w:rsidRPr="00CD23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D234D" w:rsidRPr="00CD234D">
        <w:rPr>
          <w:rFonts w:ascii="Times New Roman" w:eastAsia="Times New Roman" w:hAnsi="Times New Roman" w:cs="Times New Roman"/>
          <w:sz w:val="24"/>
          <w:szCs w:val="24"/>
          <w:lang w:eastAsia="pl-PL"/>
        </w:rPr>
        <w:t>élèves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8A29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d’exprimer leur </w:t>
      </w:r>
      <w:r w:rsidR="00A16C1B">
        <w:rPr>
          <w:rFonts w:ascii="Times New Roman" w:eastAsia="Times New Roman" w:hAnsi="Times New Roman" w:cs="Times New Roman"/>
          <w:sz w:val="24"/>
          <w:szCs w:val="24"/>
          <w:lang w:eastAsia="pl-PL"/>
        </w:rPr>
        <w:t>avis</w:t>
      </w:r>
      <w:r w:rsidR="00CD234D" w:rsidRPr="00CD234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A16C1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au sujet </w:t>
      </w:r>
      <w:r w:rsidR="00D914D4">
        <w:rPr>
          <w:rFonts w:ascii="Times New Roman" w:eastAsia="Times New Roman" w:hAnsi="Times New Roman" w:cs="Times New Roman"/>
          <w:sz w:val="24"/>
          <w:szCs w:val="24"/>
          <w:lang w:eastAsia="pl-PL"/>
        </w:rPr>
        <w:t>suivant :</w:t>
      </w:r>
      <w:r w:rsidR="008A29D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D234D">
        <w:rPr>
          <w:rFonts w:ascii="Times New Roman" w:eastAsia="Times New Roman" w:hAnsi="Times New Roman" w:cs="Times New Roman"/>
          <w:sz w:val="24"/>
          <w:szCs w:val="24"/>
          <w:lang w:eastAsia="pl-PL"/>
        </w:rPr>
        <w:t>« </w:t>
      </w:r>
      <w:r w:rsidR="008A29D4">
        <w:rPr>
          <w:rFonts w:ascii="Times New Roman" w:eastAsia="Times New Roman" w:hAnsi="Times New Roman" w:cs="Times New Roman"/>
          <w:sz w:val="24"/>
          <w:szCs w:val="24"/>
          <w:lang w:eastAsia="pl-PL"/>
        </w:rPr>
        <w:t>Croyez-vous que ce soit possible de ne rien regretter dans la vie</w:t>
      </w:r>
      <w:r w:rsidR="00A16C1B">
        <w:rPr>
          <w:rFonts w:ascii="Times New Roman" w:eastAsia="Times New Roman" w:hAnsi="Times New Roman" w:cs="Times New Roman"/>
          <w:sz w:val="24"/>
          <w:szCs w:val="24"/>
          <w:lang w:eastAsia="pl-PL"/>
        </w:rPr>
        <w:t> ? Oui ? Non ? Pourquoi ?</w:t>
      </w:r>
      <w:r w:rsidR="00CD234D">
        <w:rPr>
          <w:rFonts w:ascii="Times New Roman" w:eastAsia="Times New Roman" w:hAnsi="Times New Roman" w:cs="Times New Roman"/>
          <w:sz w:val="24"/>
          <w:szCs w:val="24"/>
          <w:lang w:eastAsia="pl-PL"/>
        </w:rPr>
        <w:t> ».</w:t>
      </w:r>
      <w:r w:rsidR="00DB00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B0047" w:rsidRPr="00DB00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Animez une courte discussion. </w:t>
      </w:r>
    </w:p>
    <w:p w:rsidR="00B01F3D" w:rsidRDefault="00B01F3D" w:rsidP="00B01F3D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</w:p>
    <w:p w:rsidR="00B01F3D" w:rsidRPr="009C2BB9" w:rsidRDefault="00B01F3D" w:rsidP="00B01F3D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9C2BB9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:rsidR="00B01F3D" w:rsidRPr="00853B05" w:rsidRDefault="00853B05" w:rsidP="00D914D4">
      <w:pPr>
        <w:jc w:val="both"/>
        <w:rPr>
          <w:rFonts w:ascii="Times New Roman" w:eastAsia="Calibri" w:hAnsi="Times New Roman" w:cs="Times New Roman"/>
          <w:b/>
          <w:i/>
          <w:iCs/>
          <w:sz w:val="24"/>
          <w:szCs w:val="24"/>
          <w:lang w:val="fr-CA" w:eastAsia="pl-PL"/>
        </w:rPr>
      </w:pPr>
      <w:r>
        <w:rPr>
          <w:rFonts w:ascii="Times New Roman" w:hAnsi="Times New Roman" w:cs="Times New Roman"/>
          <w:sz w:val="24"/>
          <w:szCs w:val="24"/>
        </w:rPr>
        <w:t>Demandez</w:t>
      </w:r>
      <w:r w:rsidR="00865561" w:rsidRPr="00865561">
        <w:rPr>
          <w:rFonts w:ascii="Times New Roman" w:hAnsi="Times New Roman" w:cs="Times New Roman"/>
          <w:sz w:val="24"/>
          <w:szCs w:val="24"/>
        </w:rPr>
        <w:t xml:space="preserve"> aux élèves d</w:t>
      </w:r>
      <w:r w:rsidR="000E06AC">
        <w:rPr>
          <w:rFonts w:ascii="Times New Roman" w:hAnsi="Times New Roman" w:cs="Times New Roman"/>
          <w:sz w:val="24"/>
          <w:szCs w:val="24"/>
        </w:rPr>
        <w:t>e réd</w:t>
      </w:r>
      <w:r w:rsidR="00865561">
        <w:rPr>
          <w:rFonts w:ascii="Times New Roman" w:hAnsi="Times New Roman" w:cs="Times New Roman"/>
          <w:sz w:val="24"/>
          <w:szCs w:val="24"/>
        </w:rPr>
        <w:t>i</w:t>
      </w:r>
      <w:r w:rsidR="000E06AC">
        <w:rPr>
          <w:rFonts w:ascii="Times New Roman" w:hAnsi="Times New Roman" w:cs="Times New Roman"/>
          <w:sz w:val="24"/>
          <w:szCs w:val="24"/>
        </w:rPr>
        <w:t>ger</w:t>
      </w:r>
      <w:r w:rsidR="00865561">
        <w:rPr>
          <w:rFonts w:ascii="Times New Roman" w:hAnsi="Times New Roman" w:cs="Times New Roman"/>
          <w:sz w:val="24"/>
          <w:szCs w:val="24"/>
        </w:rPr>
        <w:t xml:space="preserve"> une composition de 200 – 250 mots sur le thème suivant :  </w:t>
      </w:r>
      <w:r w:rsidR="00865561" w:rsidRPr="00853B0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D’après Charles Dumont « Regretter, c’est du temps perdu. Les regrets, ce n’est que se faire de la peine. Quand on se met à regretter, c’est toujours trop tard ».</w:t>
      </w:r>
      <w:r w:rsidRPr="00853B0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Exprime ton opinion sous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la </w:t>
      </w:r>
      <w:r w:rsidRPr="00853B05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forme de débat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écrit</w:t>
      </w:r>
      <w:r w:rsidR="000E06AC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.</w:t>
      </w:r>
    </w:p>
    <w:p w:rsidR="002504C4" w:rsidRPr="00853B05" w:rsidRDefault="002504C4">
      <w:pPr>
        <w:rPr>
          <w:i/>
          <w:iCs/>
          <w:lang w:val="fr-CA"/>
        </w:rPr>
      </w:pPr>
    </w:p>
    <w:sectPr w:rsidR="002504C4" w:rsidRPr="00853B05" w:rsidSect="00DF4D76"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C1B" w:rsidRDefault="00550C1B" w:rsidP="00B01F3D">
      <w:pPr>
        <w:spacing w:after="0" w:line="240" w:lineRule="auto"/>
      </w:pPr>
      <w:r>
        <w:separator/>
      </w:r>
    </w:p>
  </w:endnote>
  <w:endnote w:type="continuationSeparator" w:id="0">
    <w:p w:rsidR="00550C1B" w:rsidRDefault="00550C1B" w:rsidP="00B01F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49A" w:rsidRPr="0064049A" w:rsidRDefault="003F1A06" w:rsidP="0064049A">
    <w:pPr>
      <w:spacing w:after="0" w:line="276" w:lineRule="auto"/>
      <w:rPr>
        <w:rFonts w:ascii="Arial" w:eastAsia="Arial" w:hAnsi="Arial" w:cs="Arial"/>
        <w:lang w:val="pl-PL" w:eastAsia="pl-PL"/>
      </w:rPr>
    </w:pPr>
    <w:r w:rsidRPr="0064049A">
      <w:rPr>
        <w:rFonts w:ascii="Arial" w:eastAsia="Arial" w:hAnsi="Arial" w:cs="Arial"/>
        <w:lang w:val="pl-PL" w:eastAsia="pl-PL"/>
      </w:rPr>
      <w:t xml:space="preserve">Scenariusz </w:t>
    </w:r>
    <w:r w:rsidR="00B01F3D">
      <w:rPr>
        <w:rFonts w:ascii="Arial" w:eastAsia="Arial" w:hAnsi="Arial" w:cs="Arial"/>
        <w:lang w:val="pl-PL" w:eastAsia="pl-PL"/>
      </w:rPr>
      <w:t>52</w:t>
    </w:r>
    <w:r w:rsidRPr="0064049A">
      <w:rPr>
        <w:rFonts w:ascii="Arial" w:eastAsia="Arial" w:hAnsi="Arial" w:cs="Arial"/>
        <w:lang w:val="pl-PL" w:eastAsia="pl-PL"/>
      </w:rPr>
      <w:tab/>
    </w:r>
    <w:r w:rsidRPr="0064049A">
      <w:rPr>
        <w:rFonts w:ascii="Arial" w:eastAsia="Arial" w:hAnsi="Arial" w:cs="Arial"/>
        <w:lang w:val="pl-PL" w:eastAsia="pl-PL"/>
      </w:rPr>
      <w:tab/>
    </w:r>
    <w:r w:rsidRPr="0064049A">
      <w:rPr>
        <w:rFonts w:ascii="Arial" w:eastAsia="Arial" w:hAnsi="Arial" w:cs="Arial"/>
        <w:lang w:val="pl-PL" w:eastAsia="pl-PL"/>
      </w:rPr>
      <w:tab/>
    </w:r>
    <w:r w:rsidRPr="0064049A">
      <w:rPr>
        <w:rFonts w:ascii="Arial" w:eastAsia="Arial" w:hAnsi="Arial" w:cs="Arial"/>
        <w:lang w:val="pl-PL" w:eastAsia="pl-PL"/>
      </w:rPr>
      <w:tab/>
      <w:t xml:space="preserve">    </w:t>
    </w:r>
    <w:r w:rsidRPr="0064049A">
      <w:rPr>
        <w:rFonts w:ascii="Arial" w:eastAsia="Arial" w:hAnsi="Arial" w:cs="Arial"/>
        <w:lang w:val="pl-PL" w:eastAsia="pl-PL"/>
      </w:rPr>
      <w:tab/>
    </w:r>
    <w:r w:rsidRPr="0064049A">
      <w:rPr>
        <w:rFonts w:ascii="Arial" w:eastAsia="Arial" w:hAnsi="Arial" w:cs="Arial"/>
        <w:lang w:val="pl-PL" w:eastAsia="pl-PL"/>
      </w:rPr>
      <w:tab/>
    </w:r>
    <w:r w:rsidRPr="0064049A">
      <w:rPr>
        <w:rFonts w:ascii="Arial" w:eastAsia="Arial" w:hAnsi="Arial" w:cs="Arial"/>
        <w:lang w:val="pl-PL" w:eastAsia="pl-PL"/>
      </w:rPr>
      <w:tab/>
    </w:r>
    <w:r w:rsidRPr="0064049A">
      <w:rPr>
        <w:rFonts w:ascii="Arial" w:eastAsia="Arial" w:hAnsi="Arial" w:cs="Arial"/>
        <w:lang w:val="pl-PL" w:eastAsia="pl-PL"/>
      </w:rPr>
      <w:tab/>
      <w:t xml:space="preserve">           ÉTAPE </w:t>
    </w:r>
    <w:r w:rsidR="00B01F3D">
      <w:rPr>
        <w:rFonts w:ascii="Arial" w:eastAsia="Arial" w:hAnsi="Arial" w:cs="Arial"/>
        <w:lang w:val="pl-PL" w:eastAsia="pl-PL"/>
      </w:rPr>
      <w:t>8</w:t>
    </w:r>
    <w:r w:rsidRPr="0064049A">
      <w:rPr>
        <w:rFonts w:ascii="Arial" w:eastAsia="Arial" w:hAnsi="Arial" w:cs="Arial"/>
        <w:lang w:val="pl-PL" w:eastAsia="pl-PL"/>
      </w:rPr>
      <w:t xml:space="preserve">  LEÇON </w:t>
    </w:r>
    <w:r w:rsidR="00B01F3D">
      <w:rPr>
        <w:rFonts w:ascii="Arial" w:eastAsia="Arial" w:hAnsi="Arial" w:cs="Arial"/>
        <w:lang w:val="pl-PL" w:eastAsia="pl-PL"/>
      </w:rPr>
      <w:t>6</w:t>
    </w:r>
  </w:p>
  <w:p w:rsidR="0064049A" w:rsidRPr="0064049A" w:rsidRDefault="00550C1B" w:rsidP="0064049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lang w:val="pl-PL" w:eastAsia="pl-PL"/>
      </w:rPr>
    </w:pPr>
  </w:p>
  <w:p w:rsidR="0064049A" w:rsidRPr="0064049A" w:rsidRDefault="00550C1B" w:rsidP="0064049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C1B" w:rsidRDefault="00550C1B" w:rsidP="00B01F3D">
      <w:pPr>
        <w:spacing w:after="0" w:line="240" w:lineRule="auto"/>
      </w:pPr>
      <w:r>
        <w:separator/>
      </w:r>
    </w:p>
  </w:footnote>
  <w:footnote w:type="continuationSeparator" w:id="0">
    <w:p w:rsidR="00550C1B" w:rsidRDefault="00550C1B" w:rsidP="00B01F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01F3D"/>
    <w:rsid w:val="000E06AC"/>
    <w:rsid w:val="0018348C"/>
    <w:rsid w:val="002504C4"/>
    <w:rsid w:val="002A01CB"/>
    <w:rsid w:val="003E49B8"/>
    <w:rsid w:val="003F1A06"/>
    <w:rsid w:val="004466E8"/>
    <w:rsid w:val="00550C1B"/>
    <w:rsid w:val="00574F1F"/>
    <w:rsid w:val="00853B05"/>
    <w:rsid w:val="00865561"/>
    <w:rsid w:val="008A29D4"/>
    <w:rsid w:val="00A16C1B"/>
    <w:rsid w:val="00AA1438"/>
    <w:rsid w:val="00B01F3D"/>
    <w:rsid w:val="00B1442D"/>
    <w:rsid w:val="00B76795"/>
    <w:rsid w:val="00BE372D"/>
    <w:rsid w:val="00CD234D"/>
    <w:rsid w:val="00D355B9"/>
    <w:rsid w:val="00D914D4"/>
    <w:rsid w:val="00DB0047"/>
    <w:rsid w:val="00E3010B"/>
    <w:rsid w:val="00E33A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442D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01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1F3D"/>
    <w:rPr>
      <w:lang w:val="fr-FR"/>
    </w:rPr>
  </w:style>
  <w:style w:type="paragraph" w:styleId="Stopka">
    <w:name w:val="footer"/>
    <w:basedOn w:val="Normalny"/>
    <w:link w:val="StopkaZnak"/>
    <w:uiPriority w:val="99"/>
    <w:unhideWhenUsed/>
    <w:rsid w:val="00B01F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1F3D"/>
    <w:rPr>
      <w:lang w:val="fr-FR"/>
    </w:rPr>
  </w:style>
  <w:style w:type="character" w:styleId="Hipercze">
    <w:name w:val="Hyperlink"/>
    <w:basedOn w:val="Domylnaczcionkaakapitu"/>
    <w:uiPriority w:val="99"/>
    <w:unhideWhenUsed/>
    <w:rsid w:val="00B01F3D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3010B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B76795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lody.tv/artiste/edith-piaf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franceculture.fr/personne-edith-piaf" TargetMode="External"/><Relationship Id="rId12" Type="http://schemas.openxmlformats.org/officeDocument/2006/relationships/hyperlink" Target="https://lyricstraining.com/fr/play/edith-piaf/non-je-ne-regrette-rien-live/H7I4Vxs1p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nternaute.fr/musique/biographie/1777430-edith-piaf-biographie-de-la-mome-de-la-chanson-francaise/" TargetMode="External"/><Relationship Id="rId11" Type="http://schemas.openxmlformats.org/officeDocument/2006/relationships/hyperlink" Target="http://www.youtube.com/watch?v=Gsz7IuZ3paM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www.youtube.com/watch?v=KuU5XKOFKQw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amomama.fr/166252-la-mort-tragique-dedith-piaf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531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Ewa Kalinowska</cp:lastModifiedBy>
  <cp:revision>4</cp:revision>
  <dcterms:created xsi:type="dcterms:W3CDTF">2021-07-25T14:47:00Z</dcterms:created>
  <dcterms:modified xsi:type="dcterms:W3CDTF">2021-07-28T16:18:00Z</dcterms:modified>
</cp:coreProperties>
</file>